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4B" w:rsidRDefault="009D018D" w:rsidP="000D53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4564C" w:rsidRPr="00893A31">
        <w:rPr>
          <w:rFonts w:ascii="Times New Roman" w:hAnsi="Times New Roman" w:cs="Times New Roman"/>
          <w:sz w:val="28"/>
          <w:szCs w:val="28"/>
        </w:rPr>
        <w:t xml:space="preserve"> </w:t>
      </w:r>
      <w:r w:rsidR="000D5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A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4B" w:rsidRPr="000D534B" w:rsidRDefault="000D534B" w:rsidP="000D53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534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D534B" w:rsidRPr="000D534B" w:rsidRDefault="000D534B" w:rsidP="000D53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534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D534B" w:rsidRPr="000D534B" w:rsidRDefault="000D534B" w:rsidP="000D53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534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534B" w:rsidRPr="000D534B" w:rsidRDefault="000D534B" w:rsidP="000D53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534B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0D534B" w:rsidRPr="000D534B" w:rsidRDefault="000D534B" w:rsidP="000D53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534B" w:rsidRPr="000D534B" w:rsidRDefault="000D534B" w:rsidP="000D53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534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D534B" w:rsidRPr="000D534B" w:rsidRDefault="000D534B" w:rsidP="000D53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534B" w:rsidRPr="000D534B" w:rsidRDefault="000D534B" w:rsidP="000D53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53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534B" w:rsidRDefault="000D534B" w:rsidP="000D534B">
      <w:pPr>
        <w:pStyle w:val="a4"/>
        <w:jc w:val="center"/>
        <w:rPr>
          <w:sz w:val="28"/>
          <w:szCs w:val="28"/>
        </w:rPr>
      </w:pPr>
    </w:p>
    <w:p w:rsidR="0004653A" w:rsidRPr="0004653A" w:rsidRDefault="000D534B" w:rsidP="0004653A">
      <w:pPr>
        <w:autoSpaceDE/>
        <w:autoSpaceDN/>
        <w:adjustRightInd/>
        <w:spacing w:line="240" w:lineRule="auto"/>
        <w:rPr>
          <w:rFonts w:ascii="Times New Roman" w:hAnsi="Times New Roman" w:cs="Times New Roman"/>
          <w:b w:val="0"/>
          <w:bCs w:val="0"/>
          <w:snapToGrid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D534B" w:rsidRPr="00C4564C" w:rsidRDefault="00636CC5" w:rsidP="00636CC5">
      <w:pPr>
        <w:spacing w:line="240" w:lineRule="auto"/>
        <w:jc w:val="left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 </w:t>
      </w:r>
      <w:r w:rsidR="00C4564C" w:rsidRPr="00C4564C">
        <w:rPr>
          <w:rFonts w:ascii="Times New Roman" w:hAnsi="Times New Roman"/>
          <w:b w:val="0"/>
          <w:sz w:val="28"/>
          <w:szCs w:val="28"/>
        </w:rPr>
        <w:t>1</w:t>
      </w:r>
      <w:r w:rsidR="00C4564C">
        <w:rPr>
          <w:rFonts w:ascii="Times New Roman" w:hAnsi="Times New Roman"/>
          <w:b w:val="0"/>
          <w:sz w:val="28"/>
          <w:szCs w:val="28"/>
          <w:lang w:val="en-US"/>
        </w:rPr>
        <w:t>5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BC2A74">
        <w:rPr>
          <w:rFonts w:ascii="Times New Roman" w:hAnsi="Times New Roman"/>
          <w:b w:val="0"/>
          <w:sz w:val="28"/>
          <w:szCs w:val="28"/>
        </w:rPr>
        <w:t>0</w:t>
      </w:r>
      <w:r w:rsidR="00C4564C">
        <w:rPr>
          <w:rFonts w:ascii="Times New Roman" w:hAnsi="Times New Roman"/>
          <w:b w:val="0"/>
          <w:sz w:val="28"/>
          <w:szCs w:val="28"/>
          <w:lang w:val="en-US"/>
        </w:rPr>
        <w:t>2</w:t>
      </w:r>
      <w:r w:rsidR="00BC2A74">
        <w:rPr>
          <w:rFonts w:ascii="Times New Roman" w:hAnsi="Times New Roman"/>
          <w:b w:val="0"/>
          <w:sz w:val="28"/>
          <w:szCs w:val="28"/>
        </w:rPr>
        <w:t>.</w:t>
      </w:r>
      <w:r w:rsidR="000A123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0</w:t>
      </w:r>
      <w:r w:rsidR="00C4564C">
        <w:rPr>
          <w:rFonts w:ascii="Times New Roman" w:hAnsi="Times New Roman"/>
          <w:b w:val="0"/>
          <w:sz w:val="28"/>
          <w:szCs w:val="28"/>
          <w:lang w:val="en-US"/>
        </w:rPr>
        <w:t xml:space="preserve">16 </w:t>
      </w:r>
      <w:r w:rsidR="000D534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№ </w:t>
      </w:r>
      <w:r w:rsidR="00C4564C">
        <w:rPr>
          <w:rFonts w:ascii="Times New Roman" w:hAnsi="Times New Roman"/>
          <w:b w:val="0"/>
          <w:sz w:val="28"/>
          <w:szCs w:val="28"/>
          <w:lang w:val="en-US"/>
        </w:rPr>
        <w:t>11</w:t>
      </w:r>
    </w:p>
    <w:p w:rsidR="000D534B" w:rsidRDefault="000D534B" w:rsidP="00636CC5">
      <w:pPr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 w:rsidR="00636CC5" w:rsidRPr="0093163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Ц</w:t>
      </w:r>
      <w:proofErr w:type="gramEnd"/>
      <w:r>
        <w:rPr>
          <w:rFonts w:ascii="Times New Roman" w:hAnsi="Times New Roman"/>
          <w:b w:val="0"/>
          <w:sz w:val="28"/>
          <w:szCs w:val="28"/>
        </w:rPr>
        <w:t>ингалы</w:t>
      </w:r>
      <w:proofErr w:type="spellEnd"/>
      <w:r w:rsidR="00636CC5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</w:p>
    <w:p w:rsidR="00636CC5" w:rsidRPr="00931634" w:rsidRDefault="000D534B" w:rsidP="00636CC5">
      <w:pPr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A123D" w:rsidRDefault="00B64854" w:rsidP="00B6485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7B0">
        <w:rPr>
          <w:rFonts w:ascii="Times New Roman" w:eastAsia="Times New Roman" w:hAnsi="Times New Roman" w:cs="Times New Roman"/>
          <w:sz w:val="28"/>
          <w:szCs w:val="28"/>
        </w:rPr>
        <w:t>О создании комиссии по</w:t>
      </w:r>
    </w:p>
    <w:p w:rsidR="00B64854" w:rsidRDefault="00B64854" w:rsidP="00B6485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7B0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распределению выплат </w:t>
      </w:r>
    </w:p>
    <w:p w:rsidR="000D534B" w:rsidRDefault="00B64854" w:rsidP="00B6485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7B0">
        <w:rPr>
          <w:rFonts w:ascii="Times New Roman" w:eastAsia="Times New Roman" w:hAnsi="Times New Roman" w:cs="Times New Roman"/>
          <w:sz w:val="28"/>
          <w:szCs w:val="28"/>
        </w:rPr>
        <w:t>стимулирующего характера</w:t>
      </w:r>
    </w:p>
    <w:p w:rsidR="000D534B" w:rsidRDefault="00B64854" w:rsidP="00B64854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F47B0">
        <w:rPr>
          <w:rFonts w:ascii="Times New Roman" w:eastAsia="Times New Roman" w:hAnsi="Times New Roman" w:cs="Times New Roman"/>
          <w:kern w:val="36"/>
          <w:sz w:val="28"/>
          <w:szCs w:val="28"/>
        </w:rPr>
        <w:t>руководителю муниципального</w:t>
      </w:r>
    </w:p>
    <w:p w:rsidR="00B64854" w:rsidRDefault="000D534B" w:rsidP="00B64854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казенного </w:t>
      </w:r>
      <w:r w:rsidR="00B64854" w:rsidRPr="001F47B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учреждения культуры </w:t>
      </w:r>
    </w:p>
    <w:p w:rsidR="000D534B" w:rsidRDefault="004035FA" w:rsidP="00B64854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«Сельский Д</w:t>
      </w:r>
      <w:r w:rsidR="00B64854" w:rsidRPr="001F47B0">
        <w:rPr>
          <w:rFonts w:ascii="Times New Roman" w:eastAsia="Times New Roman" w:hAnsi="Times New Roman" w:cs="Times New Roman"/>
          <w:kern w:val="36"/>
          <w:sz w:val="28"/>
          <w:szCs w:val="28"/>
        </w:rPr>
        <w:t>ом культуры</w:t>
      </w:r>
      <w:r w:rsidR="000D534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досуга</w:t>
      </w:r>
    </w:p>
    <w:p w:rsidR="00B64854" w:rsidRDefault="000D534B" w:rsidP="00B64854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</w:t>
      </w:r>
      <w:proofErr w:type="gramStart"/>
      <w:r w:rsidR="00B64854" w:rsidRPr="001F47B0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ингалы</w:t>
      </w:r>
      <w:r w:rsidR="00B64854" w:rsidRPr="001F47B0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893A31" w:rsidRDefault="00893A31" w:rsidP="00B64854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36CC5" w:rsidRPr="00B64854" w:rsidRDefault="00636CC5" w:rsidP="00B64854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4854" w:rsidRDefault="00B64854" w:rsidP="000D534B">
      <w:pPr>
        <w:pStyle w:val="a4"/>
        <w:ind w:firstLine="426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 основании </w:t>
      </w:r>
      <w:r w:rsidR="000D534B"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сельского поселения от </w:t>
      </w:r>
      <w:r w:rsidR="00C4564C" w:rsidRPr="00C4564C">
        <w:rPr>
          <w:rFonts w:ascii="Times New Roman" w:eastAsia="Times New Roman" w:hAnsi="Times New Roman" w:cs="Times New Roman"/>
          <w:kern w:val="36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0D534B"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 w:rsidR="00C4564C" w:rsidRPr="00C4564C"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C4564C"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 w:rsidR="00C4564C" w:rsidRPr="00C456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016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№</w:t>
      </w:r>
      <w:r w:rsidR="00C456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C4564C" w:rsidRPr="00C4564C">
        <w:rPr>
          <w:rFonts w:ascii="Times New Roman" w:eastAsia="Times New Roman" w:hAnsi="Times New Roman" w:cs="Times New Roman"/>
          <w:kern w:val="36"/>
          <w:sz w:val="28"/>
          <w:szCs w:val="28"/>
        </w:rPr>
        <w:t>1</w:t>
      </w:r>
      <w:r w:rsidR="009D018D"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</w:t>
      </w:r>
      <w:r w:rsidRPr="00D13011">
        <w:rPr>
          <w:rFonts w:ascii="Times New Roman" w:eastAsia="Times New Roman" w:hAnsi="Times New Roman" w:cs="Times New Roman"/>
          <w:kern w:val="36"/>
          <w:sz w:val="28"/>
          <w:szCs w:val="28"/>
        </w:rPr>
        <w:t>Об утверждении По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ложения о</w:t>
      </w:r>
      <w:r w:rsidRPr="00D130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выплат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ах</w:t>
      </w:r>
      <w:r w:rsidRPr="00D130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стимулирующего характера р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уководителю </w:t>
      </w:r>
      <w:r w:rsidRPr="00D130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муниципального </w:t>
      </w:r>
      <w:r w:rsidR="000D534B">
        <w:rPr>
          <w:rFonts w:ascii="Times New Roman" w:eastAsia="Times New Roman" w:hAnsi="Times New Roman" w:cs="Times New Roman"/>
          <w:kern w:val="36"/>
          <w:sz w:val="28"/>
          <w:szCs w:val="28"/>
        </w:rPr>
        <w:t>казенного учреждения культуры</w:t>
      </w:r>
      <w:r w:rsidR="000A123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0D534B">
        <w:rPr>
          <w:rFonts w:ascii="Times New Roman" w:eastAsia="Times New Roman" w:hAnsi="Times New Roman" w:cs="Times New Roman"/>
          <w:kern w:val="36"/>
          <w:sz w:val="28"/>
          <w:szCs w:val="28"/>
        </w:rPr>
        <w:t>«Сельский Д</w:t>
      </w:r>
      <w:r w:rsidRPr="00D130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ом культуры </w:t>
      </w:r>
      <w:r w:rsidR="000D534B">
        <w:rPr>
          <w:rFonts w:ascii="Times New Roman" w:eastAsia="Times New Roman" w:hAnsi="Times New Roman" w:cs="Times New Roman"/>
          <w:kern w:val="36"/>
          <w:sz w:val="28"/>
          <w:szCs w:val="28"/>
        </w:rPr>
        <w:t>и досуга с</w:t>
      </w:r>
      <w:proofErr w:type="gramStart"/>
      <w:r w:rsidRPr="00D13011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0D534B">
        <w:rPr>
          <w:rFonts w:ascii="Times New Roman" w:eastAsia="Times New Roman" w:hAnsi="Times New Roman" w:cs="Times New Roman"/>
          <w:kern w:val="36"/>
          <w:sz w:val="28"/>
          <w:szCs w:val="28"/>
        </w:rPr>
        <w:t>Ц</w:t>
      </w:r>
      <w:proofErr w:type="gramEnd"/>
      <w:r w:rsidR="000D534B">
        <w:rPr>
          <w:rFonts w:ascii="Times New Roman" w:eastAsia="Times New Roman" w:hAnsi="Times New Roman" w:cs="Times New Roman"/>
          <w:kern w:val="36"/>
          <w:sz w:val="28"/>
          <w:szCs w:val="28"/>
        </w:rPr>
        <w:t>ингалы</w:t>
      </w:r>
      <w:r w:rsidRPr="00D13011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с целью реализации Положения о создании комиссии по распределению выплат стимулирующего характера руководителю муниципального </w:t>
      </w:r>
      <w:r w:rsidR="000D534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казенного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учреж</w:t>
      </w:r>
      <w:r w:rsidR="000D534B">
        <w:rPr>
          <w:rFonts w:ascii="Times New Roman" w:eastAsia="Times New Roman" w:hAnsi="Times New Roman" w:cs="Times New Roman"/>
          <w:kern w:val="36"/>
          <w:sz w:val="28"/>
          <w:szCs w:val="28"/>
        </w:rPr>
        <w:t>дения культуры «Сельский Д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ом культуры</w:t>
      </w:r>
      <w:r w:rsidR="000D534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досуга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0D534B">
        <w:rPr>
          <w:rFonts w:ascii="Times New Roman" w:eastAsia="Times New Roman" w:hAnsi="Times New Roman" w:cs="Times New Roman"/>
          <w:kern w:val="36"/>
          <w:sz w:val="28"/>
          <w:szCs w:val="28"/>
        </w:rPr>
        <w:t>с.Цингалы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»:</w:t>
      </w:r>
    </w:p>
    <w:p w:rsidR="00B64854" w:rsidRDefault="00B64854" w:rsidP="00B64854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4854" w:rsidRPr="00B64854" w:rsidRDefault="00B64854" w:rsidP="00B64854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С</w:t>
      </w:r>
      <w:r w:rsidRPr="00B64854">
        <w:rPr>
          <w:rFonts w:ascii="Times New Roman" w:hAnsi="Times New Roman" w:cs="Times New Roman"/>
          <w:kern w:val="36"/>
          <w:sz w:val="28"/>
          <w:szCs w:val="28"/>
        </w:rPr>
        <w:t>оздать комиссию по распределению стимулирующего фонда в следующем составе:</w:t>
      </w:r>
    </w:p>
    <w:p w:rsidR="00B64854" w:rsidRPr="00B64854" w:rsidRDefault="00B64854" w:rsidP="00B64854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64854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 w:rsidR="000D534B">
        <w:rPr>
          <w:rFonts w:ascii="Times New Roman" w:hAnsi="Times New Roman" w:cs="Times New Roman"/>
          <w:kern w:val="36"/>
          <w:sz w:val="28"/>
          <w:szCs w:val="28"/>
        </w:rPr>
        <w:t>Козлов Алексей Иванович</w:t>
      </w:r>
      <w:r w:rsidRPr="00B64854">
        <w:rPr>
          <w:rFonts w:ascii="Times New Roman" w:hAnsi="Times New Roman" w:cs="Times New Roman"/>
          <w:kern w:val="36"/>
          <w:sz w:val="28"/>
          <w:szCs w:val="28"/>
        </w:rPr>
        <w:t xml:space="preserve"> – глава администрации сельского поселения </w:t>
      </w:r>
      <w:r w:rsidR="000D534B">
        <w:rPr>
          <w:rFonts w:ascii="Times New Roman" w:hAnsi="Times New Roman" w:cs="Times New Roman"/>
          <w:kern w:val="36"/>
          <w:sz w:val="28"/>
          <w:szCs w:val="28"/>
        </w:rPr>
        <w:t>Цингалы</w:t>
      </w:r>
      <w:r w:rsidRPr="00B64854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B64854" w:rsidRPr="00B64854" w:rsidRDefault="00B64854" w:rsidP="00B64854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64854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proofErr w:type="spellStart"/>
      <w:r w:rsidR="000D534B">
        <w:rPr>
          <w:rFonts w:ascii="Times New Roman" w:hAnsi="Times New Roman" w:cs="Times New Roman"/>
          <w:kern w:val="36"/>
          <w:sz w:val="28"/>
          <w:szCs w:val="28"/>
        </w:rPr>
        <w:t>Матузная</w:t>
      </w:r>
      <w:proofErr w:type="spellEnd"/>
      <w:r w:rsidR="000D534B">
        <w:rPr>
          <w:rFonts w:ascii="Times New Roman" w:hAnsi="Times New Roman" w:cs="Times New Roman"/>
          <w:kern w:val="36"/>
          <w:sz w:val="28"/>
          <w:szCs w:val="28"/>
        </w:rPr>
        <w:t xml:space="preserve"> Елена Геннадьевна</w:t>
      </w:r>
      <w:r w:rsidRPr="00B64854">
        <w:rPr>
          <w:rFonts w:ascii="Times New Roman" w:hAnsi="Times New Roman" w:cs="Times New Roman"/>
          <w:kern w:val="36"/>
          <w:sz w:val="28"/>
          <w:szCs w:val="28"/>
        </w:rPr>
        <w:t xml:space="preserve"> – главный бухгалтер финансово-экономического сектора администрации сельского поселения </w:t>
      </w:r>
      <w:r w:rsidR="000D534B">
        <w:rPr>
          <w:rFonts w:ascii="Times New Roman" w:hAnsi="Times New Roman" w:cs="Times New Roman"/>
          <w:kern w:val="36"/>
          <w:sz w:val="28"/>
          <w:szCs w:val="28"/>
        </w:rPr>
        <w:t>Цингалы</w:t>
      </w:r>
      <w:r w:rsidRPr="00B64854">
        <w:rPr>
          <w:rFonts w:ascii="Times New Roman" w:hAnsi="Times New Roman" w:cs="Times New Roman"/>
          <w:kern w:val="36"/>
          <w:sz w:val="28"/>
          <w:szCs w:val="28"/>
        </w:rPr>
        <w:t xml:space="preserve">; </w:t>
      </w:r>
    </w:p>
    <w:p w:rsidR="00B64854" w:rsidRPr="000A123D" w:rsidRDefault="00B64854" w:rsidP="00B64854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0A123D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 w:rsidR="000D534B" w:rsidRPr="000A123D">
        <w:rPr>
          <w:rFonts w:ascii="Times New Roman" w:hAnsi="Times New Roman" w:cs="Times New Roman"/>
          <w:kern w:val="36"/>
          <w:sz w:val="28"/>
          <w:szCs w:val="28"/>
        </w:rPr>
        <w:t>Малюгина Людмила Вячеславовна</w:t>
      </w:r>
      <w:r w:rsidRPr="000A123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0D534B" w:rsidRPr="000A123D">
        <w:rPr>
          <w:rFonts w:ascii="Times New Roman" w:hAnsi="Times New Roman" w:cs="Times New Roman"/>
          <w:kern w:val="36"/>
          <w:sz w:val="28"/>
          <w:szCs w:val="28"/>
        </w:rPr>
        <w:t>–</w:t>
      </w:r>
      <w:r w:rsidRPr="000A123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0D534B" w:rsidRPr="000A123D">
        <w:rPr>
          <w:rFonts w:ascii="Times New Roman" w:hAnsi="Times New Roman" w:cs="Times New Roman"/>
          <w:kern w:val="36"/>
          <w:sz w:val="28"/>
          <w:szCs w:val="28"/>
        </w:rPr>
        <w:t xml:space="preserve">депутат </w:t>
      </w:r>
      <w:r w:rsidR="000A123D" w:rsidRPr="000A123D">
        <w:rPr>
          <w:rFonts w:ascii="Times New Roman" w:hAnsi="Times New Roman" w:cs="Times New Roman"/>
          <w:kern w:val="36"/>
          <w:sz w:val="28"/>
          <w:szCs w:val="28"/>
        </w:rPr>
        <w:t>Совета депутатов сельского поселения с.Цингалы</w:t>
      </w:r>
    </w:p>
    <w:p w:rsidR="00B64854" w:rsidRPr="00893A31" w:rsidRDefault="00B64854" w:rsidP="00B64854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0A123D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 w:rsidR="00A37B1B" w:rsidRPr="000A123D">
        <w:rPr>
          <w:rFonts w:ascii="Times New Roman" w:hAnsi="Times New Roman" w:cs="Times New Roman"/>
          <w:kern w:val="36"/>
          <w:sz w:val="28"/>
          <w:szCs w:val="28"/>
        </w:rPr>
        <w:t>Ляпунов Николай Александрович</w:t>
      </w:r>
      <w:r w:rsidRPr="000A123D">
        <w:rPr>
          <w:rFonts w:ascii="Times New Roman" w:hAnsi="Times New Roman" w:cs="Times New Roman"/>
          <w:kern w:val="36"/>
          <w:sz w:val="28"/>
          <w:szCs w:val="28"/>
        </w:rPr>
        <w:t xml:space="preserve"> – </w:t>
      </w:r>
      <w:r w:rsidR="00A37B1B" w:rsidRPr="000A123D">
        <w:rPr>
          <w:rFonts w:ascii="Times New Roman" w:hAnsi="Times New Roman" w:cs="Times New Roman"/>
          <w:kern w:val="36"/>
          <w:sz w:val="28"/>
          <w:szCs w:val="28"/>
        </w:rPr>
        <w:t>депутат</w:t>
      </w:r>
      <w:r w:rsidR="000A123D">
        <w:rPr>
          <w:rFonts w:ascii="Times New Roman" w:hAnsi="Times New Roman" w:cs="Times New Roman"/>
          <w:kern w:val="36"/>
          <w:sz w:val="28"/>
          <w:szCs w:val="28"/>
        </w:rPr>
        <w:t xml:space="preserve"> Совета депутатов сельского поселения </w:t>
      </w:r>
      <w:proofErr w:type="spellStart"/>
      <w:r w:rsidR="000A123D">
        <w:rPr>
          <w:rFonts w:ascii="Times New Roman" w:hAnsi="Times New Roman" w:cs="Times New Roman"/>
          <w:kern w:val="36"/>
          <w:sz w:val="28"/>
          <w:szCs w:val="28"/>
        </w:rPr>
        <w:t>с</w:t>
      </w:r>
      <w:proofErr w:type="gramStart"/>
      <w:r w:rsidR="000A123D">
        <w:rPr>
          <w:rFonts w:ascii="Times New Roman" w:hAnsi="Times New Roman" w:cs="Times New Roman"/>
          <w:kern w:val="36"/>
          <w:sz w:val="28"/>
          <w:szCs w:val="28"/>
        </w:rPr>
        <w:t>.Ц</w:t>
      </w:r>
      <w:proofErr w:type="gramEnd"/>
      <w:r w:rsidR="000A123D">
        <w:rPr>
          <w:rFonts w:ascii="Times New Roman" w:hAnsi="Times New Roman" w:cs="Times New Roman"/>
          <w:kern w:val="36"/>
          <w:sz w:val="28"/>
          <w:szCs w:val="28"/>
        </w:rPr>
        <w:t>ингалы</w:t>
      </w:r>
      <w:proofErr w:type="spellEnd"/>
    </w:p>
    <w:p w:rsidR="00893A31" w:rsidRDefault="00893A31" w:rsidP="00B64854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893A31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Волгонен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Вера Васильевна – специалист отделения КСЦОН «Светлана»</w:t>
      </w:r>
    </w:p>
    <w:p w:rsidR="00893A31" w:rsidRPr="00893A31" w:rsidRDefault="00893A31" w:rsidP="00B64854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B64854" w:rsidRPr="00893A31" w:rsidRDefault="00B64854" w:rsidP="00B6485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 xml:space="preserve">Утвердить Положение об оценочной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определению выплат стимулирующего характера  руководителю </w:t>
      </w:r>
      <w:r w:rsidR="00A37B1B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культуры</w:t>
      </w:r>
      <w:r w:rsidR="00A37B1B">
        <w:rPr>
          <w:rFonts w:ascii="Times New Roman" w:hAnsi="Times New Roman" w:cs="Times New Roman"/>
          <w:sz w:val="28"/>
          <w:szCs w:val="28"/>
        </w:rPr>
        <w:t xml:space="preserve"> «Сельский Д</w:t>
      </w:r>
      <w:r w:rsidRPr="00E173C9">
        <w:rPr>
          <w:rFonts w:ascii="Times New Roman" w:hAnsi="Times New Roman" w:cs="Times New Roman"/>
          <w:sz w:val="28"/>
          <w:szCs w:val="28"/>
        </w:rPr>
        <w:t>ом культуры</w:t>
      </w:r>
      <w:r w:rsidR="00A37B1B">
        <w:rPr>
          <w:rFonts w:ascii="Times New Roman" w:hAnsi="Times New Roman" w:cs="Times New Roman"/>
          <w:sz w:val="28"/>
          <w:szCs w:val="28"/>
        </w:rPr>
        <w:t xml:space="preserve"> и досуга </w:t>
      </w:r>
      <w:r w:rsidRPr="00E173C9">
        <w:rPr>
          <w:rFonts w:ascii="Times New Roman" w:hAnsi="Times New Roman" w:cs="Times New Roman"/>
          <w:sz w:val="28"/>
          <w:szCs w:val="28"/>
        </w:rPr>
        <w:t xml:space="preserve"> </w:t>
      </w:r>
      <w:r w:rsidR="00A37B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37B1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A37B1B">
        <w:rPr>
          <w:rFonts w:ascii="Times New Roman" w:hAnsi="Times New Roman" w:cs="Times New Roman"/>
          <w:sz w:val="28"/>
          <w:szCs w:val="28"/>
        </w:rPr>
        <w:t>ингалы</w:t>
      </w:r>
      <w:r w:rsidRPr="00E173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A37B1B">
        <w:rPr>
          <w:rFonts w:ascii="Times New Roman" w:hAnsi="Times New Roman" w:cs="Times New Roman"/>
          <w:sz w:val="28"/>
          <w:szCs w:val="28"/>
        </w:rPr>
        <w:t>постановлению</w:t>
      </w:r>
      <w:r w:rsidRPr="00E173C9">
        <w:rPr>
          <w:rFonts w:ascii="Times New Roman" w:hAnsi="Times New Roman" w:cs="Times New Roman"/>
          <w:sz w:val="28"/>
          <w:szCs w:val="28"/>
        </w:rPr>
        <w:t>.</w:t>
      </w:r>
    </w:p>
    <w:p w:rsidR="00893A31" w:rsidRDefault="00893A31" w:rsidP="00893A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3A31" w:rsidRDefault="00893A31" w:rsidP="00893A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3A31" w:rsidRDefault="00893A31" w:rsidP="00893A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3A31" w:rsidRPr="00E173C9" w:rsidRDefault="00893A31" w:rsidP="00893A31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36CC5" w:rsidRDefault="00636CC5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сельского поселения</w:t>
      </w:r>
      <w:r w:rsidR="0004653A">
        <w:rPr>
          <w:rFonts w:ascii="Times New Roman" w:hAnsi="Times New Roman"/>
          <w:b w:val="0"/>
          <w:sz w:val="28"/>
          <w:szCs w:val="28"/>
        </w:rPr>
        <w:t xml:space="preserve"> </w:t>
      </w:r>
      <w:r w:rsidR="00A37B1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</w:t>
      </w:r>
      <w:proofErr w:type="spellStart"/>
      <w:r w:rsidR="00A37B1B">
        <w:rPr>
          <w:rFonts w:ascii="Times New Roman" w:hAnsi="Times New Roman"/>
          <w:b w:val="0"/>
          <w:sz w:val="28"/>
          <w:szCs w:val="28"/>
        </w:rPr>
        <w:t>А.И.Козлов</w:t>
      </w:r>
      <w:proofErr w:type="spellEnd"/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93A31" w:rsidRDefault="00893A31" w:rsidP="00A37B1B">
      <w:pPr>
        <w:tabs>
          <w:tab w:val="left" w:pos="2580"/>
          <w:tab w:val="center" w:pos="4961"/>
        </w:tabs>
        <w:spacing w:line="240" w:lineRule="auto"/>
        <w:jc w:val="left"/>
        <w:rPr>
          <w:sz w:val="28"/>
          <w:szCs w:val="28"/>
        </w:rPr>
      </w:pPr>
    </w:p>
    <w:p w:rsidR="004D03F3" w:rsidRDefault="004D03F3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D03F3" w:rsidRDefault="004D03F3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37B1B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D03F3" w:rsidRDefault="004D03F3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7B1B">
        <w:rPr>
          <w:rFonts w:ascii="Times New Roman" w:hAnsi="Times New Roman" w:cs="Times New Roman"/>
          <w:sz w:val="28"/>
          <w:szCs w:val="28"/>
        </w:rPr>
        <w:t>Цингалы</w:t>
      </w:r>
    </w:p>
    <w:p w:rsidR="004D03F3" w:rsidRPr="00893A31" w:rsidRDefault="004D03F3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564C" w:rsidRPr="00C4564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7B1B">
        <w:rPr>
          <w:rFonts w:ascii="Times New Roman" w:hAnsi="Times New Roman" w:cs="Times New Roman"/>
          <w:sz w:val="28"/>
          <w:szCs w:val="28"/>
        </w:rPr>
        <w:t>0</w:t>
      </w:r>
      <w:r w:rsidR="00C4564C" w:rsidRPr="00C4564C">
        <w:rPr>
          <w:rFonts w:ascii="Times New Roman" w:hAnsi="Times New Roman" w:cs="Times New Roman"/>
          <w:sz w:val="28"/>
          <w:szCs w:val="28"/>
        </w:rPr>
        <w:t>2</w:t>
      </w:r>
      <w:r w:rsidR="000A123D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C4564C" w:rsidRPr="00C4564C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564C" w:rsidRPr="00893A31">
        <w:rPr>
          <w:rFonts w:ascii="Times New Roman" w:hAnsi="Times New Roman" w:cs="Times New Roman"/>
          <w:sz w:val="28"/>
          <w:szCs w:val="28"/>
        </w:rPr>
        <w:t>11</w:t>
      </w:r>
    </w:p>
    <w:p w:rsidR="004D03F3" w:rsidRPr="00E173C9" w:rsidRDefault="004D03F3" w:rsidP="004D03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3F3" w:rsidRPr="00E173C9" w:rsidRDefault="004D03F3" w:rsidP="004D03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03F3" w:rsidRPr="00BC2A74" w:rsidRDefault="004D03F3" w:rsidP="004D0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2A74">
        <w:rPr>
          <w:rFonts w:ascii="Times New Roman" w:hAnsi="Times New Roman" w:cs="Times New Roman"/>
          <w:sz w:val="28"/>
          <w:szCs w:val="28"/>
        </w:rPr>
        <w:t>ПОЛОЖЕНИЕ</w:t>
      </w:r>
    </w:p>
    <w:p w:rsidR="004D03F3" w:rsidRPr="00BC2A74" w:rsidRDefault="004D03F3" w:rsidP="004D0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2A74">
        <w:rPr>
          <w:rFonts w:ascii="Times New Roman" w:hAnsi="Times New Roman" w:cs="Times New Roman"/>
          <w:sz w:val="28"/>
          <w:szCs w:val="28"/>
        </w:rPr>
        <w:t>ОБ ОЦЕНОЧНОЙ  КОМИССИИ</w:t>
      </w:r>
    </w:p>
    <w:p w:rsidR="004D03F3" w:rsidRPr="00BC2A74" w:rsidRDefault="004D03F3" w:rsidP="004D0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2A74">
        <w:rPr>
          <w:rFonts w:ascii="Times New Roman" w:hAnsi="Times New Roman" w:cs="Times New Roman"/>
          <w:sz w:val="28"/>
          <w:szCs w:val="28"/>
        </w:rPr>
        <w:t>ПО ОПРЕДЕЛЕНИЮ ВЫПЛАТ СТИМУЛИРУЮЩЕГО ХАРАКТЕРА  РУКОВОДИТЕЛЮ МУНИЦИПАЛЬНОГО</w:t>
      </w:r>
      <w:r w:rsidR="00A37B1B" w:rsidRPr="00BC2A74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BC2A74">
        <w:rPr>
          <w:rFonts w:ascii="Times New Roman" w:hAnsi="Times New Roman" w:cs="Times New Roman"/>
          <w:sz w:val="28"/>
          <w:szCs w:val="28"/>
        </w:rPr>
        <w:t xml:space="preserve"> УЧРЕЖДЕНИЯ КУЛЬТУРЫ  «СЕЛЬСКИЙ ДОМ КУЛЬТУРЫ </w:t>
      </w:r>
      <w:r w:rsidR="00A37B1B" w:rsidRPr="00BC2A74">
        <w:rPr>
          <w:rFonts w:ascii="Times New Roman" w:hAnsi="Times New Roman" w:cs="Times New Roman"/>
          <w:sz w:val="28"/>
          <w:szCs w:val="28"/>
        </w:rPr>
        <w:t>И ДОСУГА С</w:t>
      </w:r>
      <w:r w:rsidRPr="00BC2A74">
        <w:rPr>
          <w:rFonts w:ascii="Times New Roman" w:hAnsi="Times New Roman" w:cs="Times New Roman"/>
          <w:sz w:val="28"/>
          <w:szCs w:val="28"/>
        </w:rPr>
        <w:t>.</w:t>
      </w:r>
      <w:r w:rsidR="00A37B1B" w:rsidRPr="00BC2A74">
        <w:rPr>
          <w:rFonts w:ascii="Times New Roman" w:hAnsi="Times New Roman" w:cs="Times New Roman"/>
          <w:sz w:val="28"/>
          <w:szCs w:val="28"/>
        </w:rPr>
        <w:t>ЦИНГАЛЫ»</w:t>
      </w:r>
    </w:p>
    <w:p w:rsidR="004D03F3" w:rsidRPr="00BC2A74" w:rsidRDefault="004D03F3" w:rsidP="004D03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3F3" w:rsidRPr="00EE2BCF" w:rsidRDefault="004D03F3" w:rsidP="004D03F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03F3" w:rsidRDefault="004D03F3" w:rsidP="004D03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3F3" w:rsidRPr="00E173C9" w:rsidRDefault="004D03F3" w:rsidP="004D03F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>1.1. Настоящее положение о</w:t>
      </w:r>
      <w:r>
        <w:rPr>
          <w:rFonts w:ascii="Times New Roman" w:hAnsi="Times New Roman" w:cs="Times New Roman"/>
          <w:sz w:val="28"/>
          <w:szCs w:val="28"/>
        </w:rPr>
        <w:t xml:space="preserve">б оценочной </w:t>
      </w:r>
      <w:r w:rsidRPr="00E173C9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sz w:val="28"/>
          <w:szCs w:val="28"/>
        </w:rPr>
        <w:t>определению выплат стимулирующего характера  руководителю муниципального</w:t>
      </w:r>
      <w:r w:rsidR="00A37B1B">
        <w:rPr>
          <w:rFonts w:ascii="Times New Roman" w:hAnsi="Times New Roman" w:cs="Times New Roman"/>
          <w:sz w:val="28"/>
          <w:szCs w:val="28"/>
        </w:rPr>
        <w:t xml:space="preserve"> казенного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 w:rsidR="00A37B1B">
        <w:rPr>
          <w:rFonts w:ascii="Times New Roman" w:hAnsi="Times New Roman" w:cs="Times New Roman"/>
          <w:sz w:val="28"/>
          <w:szCs w:val="28"/>
        </w:rPr>
        <w:t xml:space="preserve"> «Сельский Д</w:t>
      </w:r>
      <w:r w:rsidRPr="00E173C9">
        <w:rPr>
          <w:rFonts w:ascii="Times New Roman" w:hAnsi="Times New Roman" w:cs="Times New Roman"/>
          <w:sz w:val="28"/>
          <w:szCs w:val="28"/>
        </w:rPr>
        <w:t>ом культуры</w:t>
      </w:r>
      <w:r w:rsidR="00A37B1B">
        <w:rPr>
          <w:rFonts w:ascii="Times New Roman" w:hAnsi="Times New Roman" w:cs="Times New Roman"/>
          <w:sz w:val="28"/>
          <w:szCs w:val="28"/>
        </w:rPr>
        <w:t xml:space="preserve"> и досуга</w:t>
      </w:r>
      <w:r w:rsidRPr="00E173C9">
        <w:rPr>
          <w:rFonts w:ascii="Times New Roman" w:hAnsi="Times New Roman" w:cs="Times New Roman"/>
          <w:sz w:val="28"/>
          <w:szCs w:val="28"/>
        </w:rPr>
        <w:t xml:space="preserve"> </w:t>
      </w:r>
      <w:r w:rsidR="00A37B1B">
        <w:rPr>
          <w:rFonts w:ascii="Times New Roman" w:hAnsi="Times New Roman" w:cs="Times New Roman"/>
          <w:sz w:val="28"/>
          <w:szCs w:val="28"/>
        </w:rPr>
        <w:t>с.Цингалы</w:t>
      </w:r>
      <w:r w:rsidRPr="00E173C9">
        <w:rPr>
          <w:rFonts w:ascii="Times New Roman" w:hAnsi="Times New Roman" w:cs="Times New Roman"/>
          <w:sz w:val="28"/>
          <w:szCs w:val="28"/>
        </w:rPr>
        <w:t>» (далее – Положение) определяет основания и порядок её работы.</w:t>
      </w:r>
    </w:p>
    <w:p w:rsidR="004D03F3" w:rsidRPr="00E173C9" w:rsidRDefault="004D03F3" w:rsidP="004D03F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Трудовым Кодексом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E173C9">
        <w:rPr>
          <w:rFonts w:ascii="Times New Roman" w:hAnsi="Times New Roman" w:cs="Times New Roman"/>
          <w:sz w:val="28"/>
          <w:szCs w:val="28"/>
        </w:rPr>
        <w:t xml:space="preserve">, </w:t>
      </w:r>
      <w:r w:rsidRPr="00341660">
        <w:rPr>
          <w:rFonts w:ascii="Times New Roman" w:hAnsi="Times New Roman"/>
          <w:sz w:val="28"/>
          <w:szCs w:val="28"/>
        </w:rPr>
        <w:t xml:space="preserve">распоряжением администрации Ханты-Мансийского района от </w:t>
      </w:r>
      <w:r w:rsidR="000A123D" w:rsidRPr="00341660">
        <w:rPr>
          <w:rFonts w:ascii="Times New Roman" w:hAnsi="Times New Roman"/>
          <w:sz w:val="28"/>
          <w:szCs w:val="28"/>
        </w:rPr>
        <w:t>09 февраля</w:t>
      </w:r>
      <w:r w:rsidRPr="00341660">
        <w:rPr>
          <w:rFonts w:ascii="Times New Roman" w:hAnsi="Times New Roman"/>
          <w:sz w:val="28"/>
          <w:szCs w:val="28"/>
        </w:rPr>
        <w:t xml:space="preserve"> 2013 года № 537-р  «О плане мероприятий («дорожной карте») «Изменения в отраслях социальной сферы, направленные на</w:t>
      </w:r>
      <w:r w:rsidRPr="005A4B54">
        <w:rPr>
          <w:rFonts w:ascii="Times New Roman" w:hAnsi="Times New Roman"/>
          <w:sz w:val="28"/>
          <w:szCs w:val="28"/>
        </w:rPr>
        <w:t xml:space="preserve"> повышение эффекти</w:t>
      </w:r>
      <w:r>
        <w:rPr>
          <w:rFonts w:ascii="Times New Roman" w:hAnsi="Times New Roman"/>
          <w:sz w:val="28"/>
          <w:szCs w:val="28"/>
        </w:rPr>
        <w:t xml:space="preserve">вности сферы культуры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A37B1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</w:t>
      </w:r>
      <w:r w:rsidRPr="005A4B54">
        <w:rPr>
          <w:rFonts w:ascii="Times New Roman" w:hAnsi="Times New Roman"/>
          <w:sz w:val="28"/>
          <w:szCs w:val="28"/>
        </w:rPr>
        <w:t>Мансийском</w:t>
      </w:r>
      <w:proofErr w:type="gramEnd"/>
      <w:r w:rsidRPr="005A4B54">
        <w:rPr>
          <w:rFonts w:ascii="Times New Roman" w:hAnsi="Times New Roman"/>
          <w:sz w:val="28"/>
          <w:szCs w:val="28"/>
        </w:rPr>
        <w:t xml:space="preserve"> </w:t>
      </w:r>
      <w:r w:rsidR="000A123D">
        <w:rPr>
          <w:rFonts w:ascii="Times New Roman" w:hAnsi="Times New Roman"/>
          <w:sz w:val="28"/>
          <w:szCs w:val="28"/>
        </w:rPr>
        <w:t>автономном   округе - Югре</w:t>
      </w:r>
      <w:r w:rsidRPr="005A4B54">
        <w:rPr>
          <w:rFonts w:ascii="Times New Roman" w:hAnsi="Times New Roman"/>
          <w:sz w:val="28"/>
          <w:szCs w:val="28"/>
        </w:rPr>
        <w:t>»</w:t>
      </w:r>
      <w:r w:rsidRPr="00E173C9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4D03F3" w:rsidRPr="00E173C9" w:rsidRDefault="004D03F3" w:rsidP="004D03F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>1.3. Положение разработано в целях коллегиального решения вопроса о распределении стимулирующего фонда оп</w:t>
      </w:r>
      <w:r>
        <w:rPr>
          <w:rFonts w:ascii="Times New Roman" w:hAnsi="Times New Roman" w:cs="Times New Roman"/>
          <w:sz w:val="28"/>
          <w:szCs w:val="28"/>
        </w:rPr>
        <w:t xml:space="preserve">латы труда руководителю муниципального </w:t>
      </w:r>
      <w:r w:rsidR="00A37B1B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культуры «Сельский </w:t>
      </w:r>
      <w:r w:rsidR="00A37B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 культуры </w:t>
      </w:r>
      <w:r w:rsidR="00A37B1B">
        <w:rPr>
          <w:rFonts w:ascii="Times New Roman" w:hAnsi="Times New Roman" w:cs="Times New Roman"/>
          <w:sz w:val="28"/>
          <w:szCs w:val="28"/>
        </w:rPr>
        <w:t>и досуга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37B1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A37B1B">
        <w:rPr>
          <w:rFonts w:ascii="Times New Roman" w:hAnsi="Times New Roman" w:cs="Times New Roman"/>
          <w:sz w:val="28"/>
          <w:szCs w:val="28"/>
        </w:rPr>
        <w:t>ингалы</w:t>
      </w:r>
      <w:r>
        <w:rPr>
          <w:rFonts w:ascii="Times New Roman" w:hAnsi="Times New Roman" w:cs="Times New Roman"/>
          <w:sz w:val="28"/>
          <w:szCs w:val="28"/>
        </w:rPr>
        <w:t>» (далее М</w:t>
      </w:r>
      <w:r w:rsidR="00A37B1B">
        <w:rPr>
          <w:rFonts w:ascii="Times New Roman" w:hAnsi="Times New Roman" w:cs="Times New Roman"/>
          <w:sz w:val="28"/>
          <w:szCs w:val="28"/>
        </w:rPr>
        <w:t>К</w:t>
      </w:r>
      <w:r w:rsidR="00341660">
        <w:rPr>
          <w:rFonts w:ascii="Times New Roman" w:hAnsi="Times New Roman" w:cs="Times New Roman"/>
          <w:sz w:val="28"/>
          <w:szCs w:val="28"/>
        </w:rPr>
        <w:t>УК «Сельский Д</w:t>
      </w:r>
      <w:r>
        <w:rPr>
          <w:rFonts w:ascii="Times New Roman" w:hAnsi="Times New Roman" w:cs="Times New Roman"/>
          <w:sz w:val="28"/>
          <w:szCs w:val="28"/>
        </w:rPr>
        <w:t>ом культуры</w:t>
      </w:r>
      <w:r w:rsidR="00A37B1B">
        <w:rPr>
          <w:rFonts w:ascii="Times New Roman" w:hAnsi="Times New Roman" w:cs="Times New Roman"/>
          <w:sz w:val="28"/>
          <w:szCs w:val="28"/>
        </w:rPr>
        <w:t xml:space="preserve"> и 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B1B">
        <w:rPr>
          <w:rFonts w:ascii="Times New Roman" w:hAnsi="Times New Roman" w:cs="Times New Roman"/>
          <w:sz w:val="28"/>
          <w:szCs w:val="28"/>
        </w:rPr>
        <w:t>с.Цингалы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E173C9">
        <w:rPr>
          <w:rFonts w:ascii="Times New Roman" w:hAnsi="Times New Roman" w:cs="Times New Roman"/>
          <w:sz w:val="28"/>
          <w:szCs w:val="28"/>
        </w:rPr>
        <w:t xml:space="preserve"> и в целях усиления материальной заинтересованности в повышении качества работы, развития творческой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и инициативы, стимулировании </w:t>
      </w:r>
      <w:r w:rsidRPr="00E173C9">
        <w:rPr>
          <w:rFonts w:ascii="Times New Roman" w:hAnsi="Times New Roman" w:cs="Times New Roman"/>
          <w:sz w:val="28"/>
          <w:szCs w:val="28"/>
        </w:rPr>
        <w:t xml:space="preserve"> профессионального роста и повышении ответственности за конечны</w:t>
      </w:r>
      <w:r>
        <w:rPr>
          <w:rFonts w:ascii="Times New Roman" w:hAnsi="Times New Roman" w:cs="Times New Roman"/>
          <w:sz w:val="28"/>
          <w:szCs w:val="28"/>
        </w:rPr>
        <w:t>й результат</w:t>
      </w:r>
      <w:r w:rsidRPr="00E173C9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4D03F3" w:rsidRPr="00E173C9" w:rsidRDefault="004D03F3" w:rsidP="004D03F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 xml:space="preserve">1.4. Положение о комиссии предусматривает единые принципы установления выплат стимулирующего характера </w:t>
      </w:r>
      <w:r>
        <w:rPr>
          <w:rFonts w:ascii="Times New Roman" w:hAnsi="Times New Roman" w:cs="Times New Roman"/>
          <w:sz w:val="28"/>
          <w:szCs w:val="28"/>
        </w:rPr>
        <w:t>руководителю.</w:t>
      </w:r>
    </w:p>
    <w:p w:rsidR="004D03F3" w:rsidRPr="00E173C9" w:rsidRDefault="004D03F3" w:rsidP="004D03F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>1.5. Состав оценочной коми</w:t>
      </w:r>
      <w:r>
        <w:rPr>
          <w:rFonts w:ascii="Times New Roman" w:hAnsi="Times New Roman" w:cs="Times New Roman"/>
          <w:sz w:val="28"/>
          <w:szCs w:val="28"/>
        </w:rPr>
        <w:t xml:space="preserve">ссии утверждается </w:t>
      </w:r>
      <w:r w:rsidR="00A37B1B">
        <w:rPr>
          <w:rFonts w:ascii="Times New Roman" w:hAnsi="Times New Roman" w:cs="Times New Roman"/>
          <w:sz w:val="28"/>
          <w:szCs w:val="28"/>
        </w:rPr>
        <w:t>постановлением</w:t>
      </w:r>
      <w:r w:rsidRPr="00E173C9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r w:rsidR="00A37B1B">
        <w:rPr>
          <w:rFonts w:ascii="Times New Roman" w:hAnsi="Times New Roman" w:cs="Times New Roman"/>
          <w:sz w:val="28"/>
          <w:szCs w:val="28"/>
        </w:rPr>
        <w:t>Цингалы</w:t>
      </w:r>
      <w:r w:rsidRPr="00E173C9">
        <w:rPr>
          <w:rFonts w:ascii="Times New Roman" w:hAnsi="Times New Roman" w:cs="Times New Roman"/>
          <w:sz w:val="28"/>
          <w:szCs w:val="28"/>
        </w:rPr>
        <w:t xml:space="preserve">. </w:t>
      </w:r>
      <w:r w:rsidR="00A37B1B">
        <w:rPr>
          <w:rFonts w:ascii="Times New Roman" w:hAnsi="Times New Roman" w:cs="Times New Roman"/>
          <w:sz w:val="28"/>
          <w:szCs w:val="28"/>
        </w:rPr>
        <w:t xml:space="preserve"> </w:t>
      </w:r>
      <w:r w:rsidRPr="00E173C9">
        <w:rPr>
          <w:rFonts w:ascii="Times New Roman" w:hAnsi="Times New Roman" w:cs="Times New Roman"/>
          <w:sz w:val="28"/>
          <w:szCs w:val="28"/>
        </w:rPr>
        <w:t>В сос</w:t>
      </w:r>
      <w:r>
        <w:rPr>
          <w:rFonts w:ascii="Times New Roman" w:hAnsi="Times New Roman" w:cs="Times New Roman"/>
          <w:sz w:val="28"/>
          <w:szCs w:val="28"/>
        </w:rPr>
        <w:t xml:space="preserve">тав  оценочной комиссии  входят </w:t>
      </w:r>
      <w:r w:rsidRPr="00E173C9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3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7B1B">
        <w:rPr>
          <w:rFonts w:ascii="Times New Roman" w:hAnsi="Times New Roman" w:cs="Times New Roman"/>
          <w:sz w:val="28"/>
          <w:szCs w:val="28"/>
        </w:rPr>
        <w:t>Цингалы</w:t>
      </w:r>
      <w:r w:rsidRPr="00E173C9">
        <w:rPr>
          <w:rFonts w:ascii="Times New Roman" w:hAnsi="Times New Roman" w:cs="Times New Roman"/>
          <w:sz w:val="28"/>
          <w:szCs w:val="28"/>
        </w:rPr>
        <w:t xml:space="preserve">, </w:t>
      </w:r>
      <w:r w:rsidR="00A37B1B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341660">
        <w:rPr>
          <w:rFonts w:ascii="Times New Roman" w:hAnsi="Times New Roman" w:cs="Times New Roman"/>
          <w:sz w:val="28"/>
          <w:szCs w:val="28"/>
        </w:rPr>
        <w:t>Совета депутатов сельского поселения Цингалы</w:t>
      </w:r>
      <w:r w:rsidRPr="00E173C9">
        <w:rPr>
          <w:rFonts w:ascii="Times New Roman" w:hAnsi="Times New Roman" w:cs="Times New Roman"/>
          <w:sz w:val="28"/>
          <w:szCs w:val="28"/>
        </w:rPr>
        <w:t>. Количественный состав комиссии не может быть менее трёх человек. Координирует деятельность  оце</w:t>
      </w:r>
      <w:r>
        <w:rPr>
          <w:rFonts w:ascii="Times New Roman" w:hAnsi="Times New Roman" w:cs="Times New Roman"/>
          <w:sz w:val="28"/>
          <w:szCs w:val="28"/>
        </w:rPr>
        <w:t xml:space="preserve">ночной комиссии глава администрации сельского поселения </w:t>
      </w:r>
      <w:r w:rsidR="00A37B1B">
        <w:rPr>
          <w:rFonts w:ascii="Times New Roman" w:hAnsi="Times New Roman" w:cs="Times New Roman"/>
          <w:sz w:val="28"/>
          <w:szCs w:val="28"/>
        </w:rPr>
        <w:t>Цингалы</w:t>
      </w:r>
      <w:r w:rsidRPr="00E173C9">
        <w:rPr>
          <w:rFonts w:ascii="Times New Roman" w:hAnsi="Times New Roman" w:cs="Times New Roman"/>
          <w:sz w:val="28"/>
          <w:szCs w:val="28"/>
        </w:rPr>
        <w:t>.</w:t>
      </w:r>
    </w:p>
    <w:p w:rsidR="004D03F3" w:rsidRPr="00E173C9" w:rsidRDefault="004D03F3" w:rsidP="004D03F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lastRenderedPageBreak/>
        <w:t>1.6. Основные принципы деятельности комиссии: компетентность, объективность, гласность, деликатность, принципиальность.</w:t>
      </w:r>
    </w:p>
    <w:p w:rsidR="004D03F3" w:rsidRDefault="004D03F3" w:rsidP="004D03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03F3" w:rsidRDefault="004D03F3" w:rsidP="004D03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03F3" w:rsidRPr="00EE2BCF" w:rsidRDefault="004D03F3" w:rsidP="004D03F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4D03F3" w:rsidRDefault="004D03F3" w:rsidP="004D03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3F3" w:rsidRPr="00E173C9" w:rsidRDefault="004D03F3" w:rsidP="004D03F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>2.1. Заседания комиссии проводя</w:t>
      </w:r>
      <w:r>
        <w:rPr>
          <w:rFonts w:ascii="Times New Roman" w:hAnsi="Times New Roman" w:cs="Times New Roman"/>
          <w:sz w:val="28"/>
          <w:szCs w:val="28"/>
        </w:rPr>
        <w:t>тся ежемесячно,  следующим</w:t>
      </w:r>
      <w:r w:rsidRPr="00E173C9">
        <w:rPr>
          <w:rFonts w:ascii="Times New Roman" w:hAnsi="Times New Roman" w:cs="Times New Roman"/>
          <w:sz w:val="28"/>
          <w:szCs w:val="28"/>
        </w:rPr>
        <w:t xml:space="preserve"> за отчетным период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17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3F3" w:rsidRPr="00E173C9" w:rsidRDefault="004D03F3" w:rsidP="004D0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 xml:space="preserve">      2.2</w:t>
      </w:r>
      <w:r w:rsidR="00036B6C">
        <w:rPr>
          <w:rFonts w:ascii="Times New Roman" w:hAnsi="Times New Roman" w:cs="Times New Roman"/>
          <w:sz w:val="28"/>
          <w:szCs w:val="28"/>
        </w:rPr>
        <w:t>.</w:t>
      </w:r>
      <w:r w:rsidRPr="00E173C9">
        <w:rPr>
          <w:rFonts w:ascii="Times New Roman" w:hAnsi="Times New Roman" w:cs="Times New Roman"/>
          <w:sz w:val="28"/>
          <w:szCs w:val="28"/>
        </w:rPr>
        <w:t xml:space="preserve"> Заседание комиссия является правомочным при участии в нём не менее половины от общего числа ее членов. </w:t>
      </w:r>
    </w:p>
    <w:p w:rsidR="004D03F3" w:rsidRPr="00E173C9" w:rsidRDefault="004D03F3" w:rsidP="004D0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 xml:space="preserve">      2.3 Решение комиссии принимается простым большинством голосов от числа членов комиссии, участвующих в заседании. </w:t>
      </w:r>
    </w:p>
    <w:p w:rsidR="004D03F3" w:rsidRPr="00E173C9" w:rsidRDefault="004D03F3" w:rsidP="004D0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</w:t>
      </w:r>
      <w:r w:rsidR="00A37B1B">
        <w:rPr>
          <w:rFonts w:ascii="Times New Roman" w:hAnsi="Times New Roman" w:cs="Times New Roman"/>
          <w:sz w:val="28"/>
          <w:szCs w:val="28"/>
        </w:rPr>
        <w:t>К</w:t>
      </w:r>
      <w:r w:rsidR="00341660">
        <w:rPr>
          <w:rFonts w:ascii="Times New Roman" w:hAnsi="Times New Roman" w:cs="Times New Roman"/>
          <w:sz w:val="28"/>
          <w:szCs w:val="28"/>
        </w:rPr>
        <w:t>УК «Сельский Д</w:t>
      </w:r>
      <w:r>
        <w:rPr>
          <w:rFonts w:ascii="Times New Roman" w:hAnsi="Times New Roman" w:cs="Times New Roman"/>
          <w:sz w:val="28"/>
          <w:szCs w:val="28"/>
        </w:rPr>
        <w:t>ом культуры</w:t>
      </w:r>
      <w:r w:rsidR="00A37B1B">
        <w:rPr>
          <w:rFonts w:ascii="Times New Roman" w:hAnsi="Times New Roman" w:cs="Times New Roman"/>
          <w:sz w:val="28"/>
          <w:szCs w:val="28"/>
        </w:rPr>
        <w:t xml:space="preserve"> и 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B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37B1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A37B1B">
        <w:rPr>
          <w:rFonts w:ascii="Times New Roman" w:hAnsi="Times New Roman" w:cs="Times New Roman"/>
          <w:sz w:val="28"/>
          <w:szCs w:val="28"/>
        </w:rPr>
        <w:t xml:space="preserve">ингалы» </w:t>
      </w:r>
      <w:r>
        <w:rPr>
          <w:rFonts w:ascii="Times New Roman" w:hAnsi="Times New Roman" w:cs="Times New Roman"/>
          <w:sz w:val="28"/>
          <w:szCs w:val="28"/>
        </w:rPr>
        <w:t>представляе</w:t>
      </w:r>
      <w:r w:rsidRPr="00E173C9">
        <w:rPr>
          <w:rFonts w:ascii="Times New Roman" w:hAnsi="Times New Roman" w:cs="Times New Roman"/>
          <w:sz w:val="28"/>
          <w:szCs w:val="28"/>
        </w:rPr>
        <w:t xml:space="preserve">т  оценочной комиссии </w:t>
      </w:r>
      <w:r>
        <w:rPr>
          <w:rFonts w:ascii="Times New Roman" w:hAnsi="Times New Roman" w:cs="Times New Roman"/>
          <w:sz w:val="28"/>
          <w:szCs w:val="28"/>
        </w:rPr>
        <w:t>аналитическую информацию о своей</w:t>
      </w:r>
      <w:r w:rsidR="00A37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Pr="00E173C9">
        <w:rPr>
          <w:rFonts w:ascii="Times New Roman" w:hAnsi="Times New Roman" w:cs="Times New Roman"/>
          <w:sz w:val="28"/>
          <w:szCs w:val="28"/>
        </w:rPr>
        <w:t>достижениях в сфере культуры.</w:t>
      </w:r>
    </w:p>
    <w:p w:rsidR="004D03F3" w:rsidRPr="00E173C9" w:rsidRDefault="004D03F3" w:rsidP="00036B6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>Оценочная комиссия заполняет оценочные лист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173C9">
        <w:rPr>
          <w:rFonts w:ascii="Times New Roman" w:hAnsi="Times New Roman" w:cs="Times New Roman"/>
          <w:sz w:val="28"/>
          <w:szCs w:val="28"/>
        </w:rPr>
        <w:t xml:space="preserve"> согласно критериям и баллам.</w:t>
      </w:r>
    </w:p>
    <w:p w:rsidR="004D03F3" w:rsidRPr="00E173C9" w:rsidRDefault="004D03F3" w:rsidP="004D0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итогов оценочного листа</w:t>
      </w:r>
      <w:r w:rsidR="00A37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М</w:t>
      </w:r>
      <w:r w:rsidR="00A37B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УК «Сельский </w:t>
      </w:r>
      <w:r w:rsidR="00A37B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 культуры</w:t>
      </w:r>
      <w:r w:rsidR="00A37B1B">
        <w:rPr>
          <w:rFonts w:ascii="Times New Roman" w:hAnsi="Times New Roman" w:cs="Times New Roman"/>
          <w:sz w:val="28"/>
          <w:szCs w:val="28"/>
        </w:rPr>
        <w:t xml:space="preserve"> и 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B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37B1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A37B1B">
        <w:rPr>
          <w:rFonts w:ascii="Times New Roman" w:hAnsi="Times New Roman" w:cs="Times New Roman"/>
          <w:sz w:val="28"/>
          <w:szCs w:val="28"/>
        </w:rPr>
        <w:t>ингалы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73C9">
        <w:rPr>
          <w:rFonts w:ascii="Times New Roman" w:hAnsi="Times New Roman" w:cs="Times New Roman"/>
          <w:sz w:val="28"/>
          <w:szCs w:val="28"/>
        </w:rPr>
        <w:t>про</w:t>
      </w:r>
      <w:r w:rsidR="00036B6C">
        <w:rPr>
          <w:rFonts w:ascii="Times New Roman" w:hAnsi="Times New Roman" w:cs="Times New Roman"/>
          <w:sz w:val="28"/>
          <w:szCs w:val="28"/>
        </w:rPr>
        <w:t>из</w:t>
      </w:r>
      <w:r w:rsidRPr="00E173C9">
        <w:rPr>
          <w:rFonts w:ascii="Times New Roman" w:hAnsi="Times New Roman" w:cs="Times New Roman"/>
          <w:sz w:val="28"/>
          <w:szCs w:val="28"/>
        </w:rPr>
        <w:t xml:space="preserve">водится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173C9">
        <w:rPr>
          <w:rFonts w:ascii="Times New Roman" w:hAnsi="Times New Roman" w:cs="Times New Roman"/>
          <w:sz w:val="28"/>
          <w:szCs w:val="28"/>
        </w:rPr>
        <w:t xml:space="preserve"> заседании  оценочной комиссии. В </w:t>
      </w:r>
      <w:r>
        <w:rPr>
          <w:rFonts w:ascii="Times New Roman" w:hAnsi="Times New Roman" w:cs="Times New Roman"/>
          <w:sz w:val="28"/>
          <w:szCs w:val="28"/>
        </w:rPr>
        <w:t>оценочном листе</w:t>
      </w:r>
      <w:r w:rsidRPr="00E173C9">
        <w:rPr>
          <w:rFonts w:ascii="Times New Roman" w:hAnsi="Times New Roman" w:cs="Times New Roman"/>
          <w:sz w:val="28"/>
          <w:szCs w:val="28"/>
        </w:rPr>
        <w:t xml:space="preserve"> указывается дата проведения заседания, присутствующие члены оценочной комиссии, фамилия и за</w:t>
      </w:r>
      <w:r>
        <w:rPr>
          <w:rFonts w:ascii="Times New Roman" w:hAnsi="Times New Roman" w:cs="Times New Roman"/>
          <w:sz w:val="28"/>
          <w:szCs w:val="28"/>
        </w:rPr>
        <w:t>нимаемая должность работника</w:t>
      </w:r>
      <w:r w:rsidRPr="00E173C9">
        <w:rPr>
          <w:rFonts w:ascii="Times New Roman" w:hAnsi="Times New Roman" w:cs="Times New Roman"/>
          <w:sz w:val="28"/>
          <w:szCs w:val="28"/>
        </w:rPr>
        <w:t>, критерии результативности деятельности работника и среднеарифметическ</w:t>
      </w:r>
      <w:r>
        <w:rPr>
          <w:rFonts w:ascii="Times New Roman" w:hAnsi="Times New Roman" w:cs="Times New Roman"/>
          <w:sz w:val="28"/>
          <w:szCs w:val="28"/>
        </w:rPr>
        <w:t>ое количество баллов по оценочно</w:t>
      </w:r>
      <w:r w:rsidRPr="00E173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листу, оформленным</w:t>
      </w:r>
      <w:r w:rsidR="00036B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членами комиссии</w:t>
      </w:r>
      <w:r w:rsidRPr="00E17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3F3" w:rsidRPr="00E173C9" w:rsidRDefault="004D03F3" w:rsidP="00036B6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73C9">
        <w:rPr>
          <w:rFonts w:ascii="Times New Roman" w:hAnsi="Times New Roman" w:cs="Times New Roman"/>
          <w:sz w:val="28"/>
          <w:szCs w:val="28"/>
        </w:rPr>
        <w:t xml:space="preserve"> момента итогового заседания  оценочной комиссии председатель </w:t>
      </w:r>
      <w:r>
        <w:rPr>
          <w:rFonts w:ascii="Times New Roman" w:hAnsi="Times New Roman" w:cs="Times New Roman"/>
          <w:sz w:val="28"/>
          <w:szCs w:val="28"/>
        </w:rPr>
        <w:t>комиссии знакомит руководителя М</w:t>
      </w:r>
      <w:r w:rsidR="00845236">
        <w:rPr>
          <w:rFonts w:ascii="Times New Roman" w:hAnsi="Times New Roman" w:cs="Times New Roman"/>
          <w:sz w:val="28"/>
          <w:szCs w:val="28"/>
        </w:rPr>
        <w:t>К</w:t>
      </w:r>
      <w:r w:rsidR="00341660">
        <w:rPr>
          <w:rFonts w:ascii="Times New Roman" w:hAnsi="Times New Roman" w:cs="Times New Roman"/>
          <w:sz w:val="28"/>
          <w:szCs w:val="28"/>
        </w:rPr>
        <w:t>УК «Сельский Д</w:t>
      </w:r>
      <w:r>
        <w:rPr>
          <w:rFonts w:ascii="Times New Roman" w:hAnsi="Times New Roman" w:cs="Times New Roman"/>
          <w:sz w:val="28"/>
          <w:szCs w:val="28"/>
        </w:rPr>
        <w:t xml:space="preserve">ом культуры </w:t>
      </w:r>
      <w:r w:rsidR="00845236">
        <w:rPr>
          <w:rFonts w:ascii="Times New Roman" w:hAnsi="Times New Roman" w:cs="Times New Roman"/>
          <w:sz w:val="28"/>
          <w:szCs w:val="28"/>
        </w:rPr>
        <w:t>и досуга с.Цингалы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73C9">
        <w:rPr>
          <w:rFonts w:ascii="Times New Roman" w:hAnsi="Times New Roman" w:cs="Times New Roman"/>
          <w:sz w:val="28"/>
          <w:szCs w:val="28"/>
        </w:rPr>
        <w:t xml:space="preserve">с итоговым оценочным листом, в котором работник ставит дату ознакомления и </w:t>
      </w:r>
      <w:r w:rsidR="00036B6C">
        <w:rPr>
          <w:rFonts w:ascii="Times New Roman" w:hAnsi="Times New Roman" w:cs="Times New Roman"/>
          <w:sz w:val="28"/>
          <w:szCs w:val="28"/>
        </w:rPr>
        <w:t>подпись</w:t>
      </w:r>
      <w:r w:rsidRPr="00E173C9">
        <w:rPr>
          <w:rFonts w:ascii="Times New Roman" w:hAnsi="Times New Roman" w:cs="Times New Roman"/>
          <w:sz w:val="28"/>
          <w:szCs w:val="28"/>
        </w:rPr>
        <w:t>.</w:t>
      </w:r>
    </w:p>
    <w:p w:rsidR="004D03F3" w:rsidRPr="00E173C9" w:rsidRDefault="004D03F3" w:rsidP="00036B6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>В случае несогласия с оценкой результатов своей деятельности работник</w:t>
      </w:r>
      <w:r>
        <w:rPr>
          <w:rFonts w:ascii="Times New Roman" w:hAnsi="Times New Roman" w:cs="Times New Roman"/>
          <w:sz w:val="28"/>
          <w:szCs w:val="28"/>
        </w:rPr>
        <w:t xml:space="preserve">  в течение 3</w:t>
      </w:r>
      <w:r w:rsidRPr="00E173C9">
        <w:rPr>
          <w:rFonts w:ascii="Times New Roman" w:hAnsi="Times New Roman" w:cs="Times New Roman"/>
          <w:sz w:val="28"/>
          <w:szCs w:val="28"/>
        </w:rPr>
        <w:t xml:space="preserve"> рабочих дней с момента ознакомления с итоговым оценочным листом вправе обратиться в письменном виде за разъяснением в оценочную комиссию.</w:t>
      </w:r>
    </w:p>
    <w:p w:rsidR="004D03F3" w:rsidRDefault="004D03F3" w:rsidP="00036B6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>Оценочная комиссия рассматривает письменное обращение работника и принимает решение об удовлетворении или отк</w:t>
      </w:r>
      <w:r>
        <w:rPr>
          <w:rFonts w:ascii="Times New Roman" w:hAnsi="Times New Roman" w:cs="Times New Roman"/>
          <w:sz w:val="28"/>
          <w:szCs w:val="28"/>
        </w:rPr>
        <w:t>лонении обращения в течение 3</w:t>
      </w:r>
      <w:r w:rsidRPr="00E173C9">
        <w:rPr>
          <w:rFonts w:ascii="Times New Roman" w:hAnsi="Times New Roman" w:cs="Times New Roman"/>
          <w:sz w:val="28"/>
          <w:szCs w:val="28"/>
        </w:rPr>
        <w:t xml:space="preserve"> рабочих дней. Результаты рассмотрения обращения оформляются протоколом, с которым может ознакомиться работник, а также органы, уполномоченные рассматривать трудовые споры.</w:t>
      </w:r>
    </w:p>
    <w:p w:rsidR="004D03F3" w:rsidRPr="00E173C9" w:rsidRDefault="004D03F3" w:rsidP="00036B6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</w:t>
      </w:r>
      <w:r>
        <w:rPr>
          <w:rFonts w:ascii="Times New Roman" w:hAnsi="Times New Roman" w:cs="Times New Roman"/>
          <w:sz w:val="28"/>
          <w:szCs w:val="28"/>
        </w:rPr>
        <w:t>работы руководителя М</w:t>
      </w:r>
      <w:r w:rsidR="008452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 «Сельс</w:t>
      </w:r>
      <w:r w:rsidR="00845236">
        <w:rPr>
          <w:rFonts w:ascii="Times New Roman" w:hAnsi="Times New Roman" w:cs="Times New Roman"/>
          <w:sz w:val="28"/>
          <w:szCs w:val="28"/>
        </w:rPr>
        <w:t>кий Д</w:t>
      </w:r>
      <w:r>
        <w:rPr>
          <w:rFonts w:ascii="Times New Roman" w:hAnsi="Times New Roman" w:cs="Times New Roman"/>
          <w:sz w:val="28"/>
          <w:szCs w:val="28"/>
        </w:rPr>
        <w:t>ом культуры</w:t>
      </w:r>
      <w:r w:rsidR="00845236">
        <w:rPr>
          <w:rFonts w:ascii="Times New Roman" w:hAnsi="Times New Roman" w:cs="Times New Roman"/>
          <w:sz w:val="28"/>
          <w:szCs w:val="28"/>
        </w:rPr>
        <w:t xml:space="preserve"> и 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36">
        <w:rPr>
          <w:rFonts w:ascii="Times New Roman" w:hAnsi="Times New Roman" w:cs="Times New Roman"/>
          <w:sz w:val="28"/>
          <w:szCs w:val="28"/>
        </w:rPr>
        <w:t xml:space="preserve"> с. Цингалы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73C9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среднеарифметический </w:t>
      </w:r>
      <w:r w:rsidRPr="00E173C9">
        <w:rPr>
          <w:rFonts w:ascii="Times New Roman" w:hAnsi="Times New Roman" w:cs="Times New Roman"/>
          <w:sz w:val="28"/>
          <w:szCs w:val="28"/>
        </w:rPr>
        <w:t xml:space="preserve">подсчет баллов за </w:t>
      </w:r>
      <w:r w:rsidR="00036B6C">
        <w:rPr>
          <w:rFonts w:ascii="Times New Roman" w:hAnsi="Times New Roman" w:cs="Times New Roman"/>
          <w:sz w:val="28"/>
          <w:szCs w:val="28"/>
        </w:rPr>
        <w:t xml:space="preserve">соответствующий период (месяц) </w:t>
      </w:r>
      <w:r>
        <w:rPr>
          <w:rFonts w:ascii="Times New Roman" w:hAnsi="Times New Roman" w:cs="Times New Roman"/>
          <w:sz w:val="28"/>
          <w:szCs w:val="28"/>
        </w:rPr>
        <w:t>и отражают</w:t>
      </w:r>
      <w:r w:rsidRPr="00E173C9">
        <w:rPr>
          <w:rFonts w:ascii="Times New Roman" w:hAnsi="Times New Roman" w:cs="Times New Roman"/>
          <w:sz w:val="28"/>
          <w:szCs w:val="28"/>
        </w:rPr>
        <w:t xml:space="preserve"> сумму баллов по всем критериям оценки</w:t>
      </w:r>
      <w:r>
        <w:rPr>
          <w:rFonts w:ascii="Times New Roman" w:hAnsi="Times New Roman" w:cs="Times New Roman"/>
          <w:sz w:val="28"/>
          <w:szCs w:val="28"/>
        </w:rPr>
        <w:t xml:space="preserve"> в итоговой ведомости (приложение</w:t>
      </w:r>
      <w:r w:rsidR="00036B6C">
        <w:rPr>
          <w:rFonts w:ascii="Times New Roman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173C9">
        <w:rPr>
          <w:rFonts w:ascii="Times New Roman" w:hAnsi="Times New Roman" w:cs="Times New Roman"/>
          <w:sz w:val="28"/>
          <w:szCs w:val="28"/>
        </w:rPr>
        <w:t> </w:t>
      </w:r>
    </w:p>
    <w:p w:rsidR="004D03F3" w:rsidRPr="00E173C9" w:rsidRDefault="004D03F3" w:rsidP="00036B6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E173C9">
        <w:rPr>
          <w:rFonts w:ascii="Times New Roman" w:hAnsi="Times New Roman" w:cs="Times New Roman"/>
          <w:sz w:val="28"/>
          <w:szCs w:val="28"/>
        </w:rPr>
        <w:t xml:space="preserve">омиссии передает </w:t>
      </w:r>
      <w:r>
        <w:rPr>
          <w:rFonts w:ascii="Times New Roman" w:hAnsi="Times New Roman" w:cs="Times New Roman"/>
          <w:sz w:val="28"/>
          <w:szCs w:val="28"/>
        </w:rPr>
        <w:t>ведомость</w:t>
      </w:r>
      <w:r w:rsidRPr="00E173C9">
        <w:rPr>
          <w:rFonts w:ascii="Times New Roman" w:hAnsi="Times New Roman" w:cs="Times New Roman"/>
          <w:sz w:val="28"/>
          <w:szCs w:val="28"/>
        </w:rPr>
        <w:t xml:space="preserve"> специали</w:t>
      </w:r>
      <w:r>
        <w:rPr>
          <w:rFonts w:ascii="Times New Roman" w:hAnsi="Times New Roman" w:cs="Times New Roman"/>
          <w:sz w:val="28"/>
          <w:szCs w:val="28"/>
        </w:rPr>
        <w:t>сту по финансам,</w:t>
      </w:r>
      <w:r w:rsidRPr="00E173C9">
        <w:rPr>
          <w:rFonts w:ascii="Times New Roman" w:hAnsi="Times New Roman" w:cs="Times New Roman"/>
          <w:sz w:val="28"/>
          <w:szCs w:val="28"/>
        </w:rPr>
        <w:t xml:space="preserve"> для произведения расчетов.</w:t>
      </w:r>
    </w:p>
    <w:p w:rsidR="004D03F3" w:rsidRDefault="004D03F3" w:rsidP="00036B6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sz w:val="28"/>
          <w:szCs w:val="28"/>
        </w:rPr>
        <w:lastRenderedPageBreak/>
        <w:t>На основании решения, принятого комиссией и расчетов специалиста по финансам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6B6C">
        <w:rPr>
          <w:rFonts w:ascii="Times New Roman" w:hAnsi="Times New Roman" w:cs="Times New Roman"/>
          <w:sz w:val="28"/>
          <w:szCs w:val="28"/>
        </w:rPr>
        <w:t xml:space="preserve"> в течении трёх </w:t>
      </w:r>
      <w:r w:rsidRPr="00E173C9">
        <w:rPr>
          <w:rFonts w:ascii="Times New Roman" w:hAnsi="Times New Roman" w:cs="Times New Roman"/>
          <w:sz w:val="28"/>
          <w:szCs w:val="28"/>
        </w:rPr>
        <w:t xml:space="preserve">рабочих дней подготавливается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173C9">
        <w:rPr>
          <w:rFonts w:ascii="Times New Roman" w:hAnsi="Times New Roman" w:cs="Times New Roman"/>
          <w:sz w:val="28"/>
          <w:szCs w:val="28"/>
        </w:rPr>
        <w:t xml:space="preserve"> о выплатах сти</w:t>
      </w:r>
      <w:r>
        <w:rPr>
          <w:rFonts w:ascii="Times New Roman" w:hAnsi="Times New Roman" w:cs="Times New Roman"/>
          <w:sz w:val="28"/>
          <w:szCs w:val="28"/>
        </w:rPr>
        <w:t>мулирующего характера руководителю М</w:t>
      </w:r>
      <w:r w:rsidR="00845236">
        <w:rPr>
          <w:rFonts w:ascii="Times New Roman" w:hAnsi="Times New Roman" w:cs="Times New Roman"/>
          <w:sz w:val="28"/>
          <w:szCs w:val="28"/>
        </w:rPr>
        <w:t>К</w:t>
      </w:r>
      <w:r w:rsidR="00341660">
        <w:rPr>
          <w:rFonts w:ascii="Times New Roman" w:hAnsi="Times New Roman" w:cs="Times New Roman"/>
          <w:sz w:val="28"/>
          <w:szCs w:val="28"/>
        </w:rPr>
        <w:t>УК «Сельский Д</w:t>
      </w:r>
      <w:r>
        <w:rPr>
          <w:rFonts w:ascii="Times New Roman" w:hAnsi="Times New Roman" w:cs="Times New Roman"/>
          <w:sz w:val="28"/>
          <w:szCs w:val="28"/>
        </w:rPr>
        <w:t>ом культуры</w:t>
      </w:r>
      <w:r w:rsidR="00845236">
        <w:rPr>
          <w:rFonts w:ascii="Times New Roman" w:hAnsi="Times New Roman" w:cs="Times New Roman"/>
          <w:sz w:val="28"/>
          <w:szCs w:val="28"/>
        </w:rPr>
        <w:t xml:space="preserve"> и 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4523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845236">
        <w:rPr>
          <w:rFonts w:ascii="Times New Roman" w:hAnsi="Times New Roman" w:cs="Times New Roman"/>
          <w:sz w:val="28"/>
          <w:szCs w:val="28"/>
        </w:rPr>
        <w:t>ингалы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6B6C" w:rsidRDefault="00036B6C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D03F3" w:rsidRDefault="00036B6C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03F3" w:rsidRPr="00FD3F87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F3" w:rsidRDefault="004D03F3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</w:t>
      </w:r>
      <w:r w:rsidR="00036B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оложениюоб оценочной комиссии</w:t>
      </w:r>
      <w:r w:rsidR="0084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определению выплат</w:t>
      </w:r>
    </w:p>
    <w:p w:rsidR="004D03F3" w:rsidRDefault="004D03F3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стимулирующего характера</w:t>
      </w:r>
    </w:p>
    <w:p w:rsidR="004D03F3" w:rsidRDefault="004D03F3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</w:t>
      </w:r>
      <w:r w:rsidR="008452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</w:p>
    <w:p w:rsidR="00845236" w:rsidRDefault="00845236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«Сельский Д</w:t>
      </w:r>
      <w:r w:rsidR="004D03F3">
        <w:rPr>
          <w:rFonts w:ascii="Times New Roman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3F3" w:rsidRPr="00FD3F87" w:rsidRDefault="00845236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досуга </w:t>
      </w:r>
      <w:r w:rsidR="004D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с.Цингалы</w:t>
      </w:r>
      <w:r w:rsidR="004D03F3">
        <w:rPr>
          <w:rFonts w:ascii="Times New Roman" w:hAnsi="Times New Roman" w:cs="Times New Roman"/>
          <w:sz w:val="28"/>
          <w:szCs w:val="28"/>
        </w:rPr>
        <w:t>»</w:t>
      </w:r>
    </w:p>
    <w:p w:rsidR="004D03F3" w:rsidRDefault="004D03F3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D03F3" w:rsidRDefault="004D03F3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D03F3" w:rsidRDefault="004D03F3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D03F3" w:rsidRPr="00FD3F87" w:rsidRDefault="004D03F3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D3F87">
        <w:rPr>
          <w:rFonts w:ascii="Times New Roman" w:hAnsi="Times New Roman" w:cs="Times New Roman"/>
          <w:sz w:val="28"/>
          <w:szCs w:val="28"/>
        </w:rPr>
        <w:t xml:space="preserve">  УТВЕРЖДАЮ                                                                                                                                                   </w:t>
      </w:r>
      <w:r w:rsidR="000854D5">
        <w:rPr>
          <w:rFonts w:ascii="Times New Roman" w:hAnsi="Times New Roman" w:cs="Times New Roman"/>
          <w:sz w:val="28"/>
          <w:szCs w:val="28"/>
        </w:rPr>
        <w:t>П</w:t>
      </w:r>
      <w:r w:rsidRPr="00FD3F87">
        <w:rPr>
          <w:rFonts w:ascii="Times New Roman" w:hAnsi="Times New Roman" w:cs="Times New Roman"/>
          <w:sz w:val="28"/>
          <w:szCs w:val="28"/>
        </w:rPr>
        <w:t>редседатель оценочной комиссии                                                                                                                                          по определению стимулирующих выплат                                                                                                                                                      руководителю М</w:t>
      </w:r>
      <w:r w:rsidR="00845236">
        <w:rPr>
          <w:rFonts w:ascii="Times New Roman" w:hAnsi="Times New Roman" w:cs="Times New Roman"/>
          <w:sz w:val="28"/>
          <w:szCs w:val="28"/>
        </w:rPr>
        <w:t>К</w:t>
      </w:r>
      <w:r w:rsidRPr="00FD3F87">
        <w:rPr>
          <w:rFonts w:ascii="Times New Roman" w:hAnsi="Times New Roman" w:cs="Times New Roman"/>
          <w:sz w:val="28"/>
          <w:szCs w:val="28"/>
        </w:rPr>
        <w:t xml:space="preserve">УК </w:t>
      </w:r>
    </w:p>
    <w:p w:rsidR="004D03F3" w:rsidRPr="00FD3F87" w:rsidRDefault="004D03F3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D3F87">
        <w:rPr>
          <w:rFonts w:ascii="Times New Roman" w:hAnsi="Times New Roman" w:cs="Times New Roman"/>
          <w:sz w:val="28"/>
          <w:szCs w:val="28"/>
        </w:rPr>
        <w:t>«Сельский дом культуры</w:t>
      </w:r>
      <w:r w:rsidR="00845236">
        <w:rPr>
          <w:rFonts w:ascii="Times New Roman" w:hAnsi="Times New Roman" w:cs="Times New Roman"/>
          <w:sz w:val="28"/>
          <w:szCs w:val="28"/>
        </w:rPr>
        <w:t xml:space="preserve"> и досуга </w:t>
      </w:r>
      <w:r w:rsidRPr="00FD3F87">
        <w:rPr>
          <w:rFonts w:ascii="Times New Roman" w:hAnsi="Times New Roman" w:cs="Times New Roman"/>
          <w:sz w:val="28"/>
          <w:szCs w:val="28"/>
        </w:rPr>
        <w:t xml:space="preserve"> </w:t>
      </w:r>
      <w:r w:rsidR="00845236">
        <w:rPr>
          <w:rFonts w:ascii="Times New Roman" w:hAnsi="Times New Roman" w:cs="Times New Roman"/>
          <w:sz w:val="28"/>
          <w:szCs w:val="28"/>
        </w:rPr>
        <w:t>с.Цингалы</w:t>
      </w:r>
      <w:r w:rsidRPr="00FD3F87">
        <w:rPr>
          <w:rFonts w:ascii="Times New Roman" w:hAnsi="Times New Roman" w:cs="Times New Roman"/>
          <w:sz w:val="28"/>
          <w:szCs w:val="28"/>
        </w:rPr>
        <w:t>»</w:t>
      </w:r>
    </w:p>
    <w:p w:rsidR="004D03F3" w:rsidRPr="00FD3F87" w:rsidRDefault="004D03F3" w:rsidP="004D03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D3F87">
        <w:rPr>
          <w:rFonts w:ascii="Times New Roman" w:hAnsi="Times New Roman" w:cs="Times New Roman"/>
          <w:sz w:val="28"/>
          <w:szCs w:val="28"/>
        </w:rPr>
        <w:t xml:space="preserve">_______________________________Ф.И.О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«_____»___________________201__</w:t>
      </w:r>
      <w:r w:rsidRPr="00FD3F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03F3" w:rsidRPr="00610153" w:rsidRDefault="004D03F3" w:rsidP="004D03F3">
      <w:pPr>
        <w:rPr>
          <w:rFonts w:ascii="Times New Roman" w:hAnsi="Times New Roman" w:cs="Times New Roman"/>
          <w:sz w:val="28"/>
          <w:szCs w:val="28"/>
        </w:rPr>
      </w:pPr>
    </w:p>
    <w:p w:rsidR="004D03F3" w:rsidRPr="00610153" w:rsidRDefault="004D03F3" w:rsidP="004D03F3">
      <w:pPr>
        <w:rPr>
          <w:rFonts w:ascii="Times New Roman" w:hAnsi="Times New Roman" w:cs="Times New Roman"/>
          <w:sz w:val="28"/>
          <w:szCs w:val="28"/>
        </w:rPr>
      </w:pPr>
    </w:p>
    <w:p w:rsidR="004D03F3" w:rsidRPr="00610153" w:rsidRDefault="004D03F3" w:rsidP="004D03F3">
      <w:pPr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D03F3" w:rsidRPr="00610153" w:rsidRDefault="004D03F3" w:rsidP="004D03F3">
      <w:pPr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610153">
        <w:rPr>
          <w:rFonts w:ascii="Times New Roman" w:hAnsi="Times New Roman" w:cs="Times New Roman"/>
          <w:sz w:val="28"/>
          <w:szCs w:val="28"/>
        </w:rPr>
        <w:t>ИТОГОВАЯ  ВЕДОМОСТЬ</w:t>
      </w:r>
    </w:p>
    <w:p w:rsidR="004D03F3" w:rsidRPr="00F852A5" w:rsidRDefault="004D03F3" w:rsidP="004D03F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852A5">
        <w:rPr>
          <w:rFonts w:ascii="Times New Roman" w:hAnsi="Times New Roman" w:cs="Times New Roman"/>
          <w:sz w:val="28"/>
          <w:szCs w:val="28"/>
        </w:rPr>
        <w:t xml:space="preserve">РЕЗУЛЬТАТИВНОСТИ И КАЧЕСТВА ДЕЯТЕЛЬНОСТИ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4D03F3" w:rsidRPr="00F852A5" w:rsidRDefault="004D03F3" w:rsidP="004D03F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852A5">
        <w:rPr>
          <w:rFonts w:ascii="Times New Roman" w:hAnsi="Times New Roman" w:cs="Times New Roman"/>
          <w:sz w:val="28"/>
          <w:szCs w:val="28"/>
        </w:rPr>
        <w:t>М</w:t>
      </w:r>
      <w:r w:rsidR="00845236">
        <w:rPr>
          <w:rFonts w:ascii="Times New Roman" w:hAnsi="Times New Roman" w:cs="Times New Roman"/>
          <w:sz w:val="28"/>
          <w:szCs w:val="28"/>
        </w:rPr>
        <w:t>К</w:t>
      </w:r>
      <w:r w:rsidRPr="00F852A5">
        <w:rPr>
          <w:rFonts w:ascii="Times New Roman" w:hAnsi="Times New Roman" w:cs="Times New Roman"/>
          <w:sz w:val="28"/>
          <w:szCs w:val="28"/>
        </w:rPr>
        <w:t>УК «СЕЛЬСКИЙ ДОМ КУЛЬТУРЫ</w:t>
      </w:r>
      <w:r w:rsidR="00845236">
        <w:rPr>
          <w:rFonts w:ascii="Times New Roman" w:hAnsi="Times New Roman" w:cs="Times New Roman"/>
          <w:sz w:val="28"/>
          <w:szCs w:val="28"/>
        </w:rPr>
        <w:t xml:space="preserve"> И ДОСУГА С.ЦИНГАЛЫ»</w:t>
      </w:r>
      <w:r w:rsidRPr="00F852A5">
        <w:rPr>
          <w:rFonts w:ascii="Times New Roman" w:hAnsi="Times New Roman" w:cs="Times New Roman"/>
          <w:sz w:val="28"/>
          <w:szCs w:val="28"/>
        </w:rPr>
        <w:t xml:space="preserve"> </w:t>
      </w:r>
      <w:r w:rsidR="00845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3F3" w:rsidRPr="00F852A5" w:rsidRDefault="004D03F3" w:rsidP="004D03F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852A5">
        <w:rPr>
          <w:rFonts w:ascii="Times New Roman" w:hAnsi="Times New Roman" w:cs="Times New Roman"/>
          <w:sz w:val="28"/>
          <w:szCs w:val="28"/>
        </w:rPr>
        <w:t>ЗА ____________ 201_ ГОДА</w:t>
      </w:r>
    </w:p>
    <w:p w:rsidR="004D03F3" w:rsidRPr="00610153" w:rsidRDefault="004D03F3" w:rsidP="004D03F3">
      <w:pPr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4D03F3" w:rsidRPr="00610153" w:rsidRDefault="004D03F3" w:rsidP="004D03F3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536"/>
        <w:gridCol w:w="2517"/>
      </w:tblGrid>
      <w:tr w:rsidR="004D03F3" w:rsidRPr="00610153" w:rsidTr="00845236">
        <w:trPr>
          <w:trHeight w:val="1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3" w:rsidRPr="00FD3F87" w:rsidRDefault="004D03F3" w:rsidP="00161C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3F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03F3" w:rsidRPr="00FD3F87" w:rsidRDefault="004D03F3" w:rsidP="00161C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3F8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3" w:rsidRPr="00FD3F87" w:rsidRDefault="004D03F3" w:rsidP="00161C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3F8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3" w:rsidRPr="00FD3F87" w:rsidRDefault="00845236" w:rsidP="00161C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D03F3" w:rsidRPr="00FD3F87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4D03F3" w:rsidRPr="00FD3F87" w:rsidRDefault="004D03F3" w:rsidP="00161C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3" w:rsidRPr="00FD3F87" w:rsidRDefault="004D03F3" w:rsidP="00161C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F87">
              <w:rPr>
                <w:rFonts w:ascii="Times New Roman" w:hAnsi="Times New Roman" w:cs="Times New Roman"/>
                <w:sz w:val="28"/>
                <w:szCs w:val="28"/>
              </w:rPr>
              <w:t>Среднеариф</w:t>
            </w:r>
            <w:r w:rsidR="00845236">
              <w:rPr>
                <w:rFonts w:ascii="Times New Roman" w:hAnsi="Times New Roman" w:cs="Times New Roman"/>
                <w:sz w:val="28"/>
                <w:szCs w:val="28"/>
              </w:rPr>
              <w:t>мети</w:t>
            </w:r>
            <w:proofErr w:type="spellEnd"/>
          </w:p>
          <w:p w:rsidR="004D03F3" w:rsidRPr="00FD3F87" w:rsidRDefault="00845236" w:rsidP="00161C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D03F3" w:rsidRPr="00FD3F87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D03F3" w:rsidRPr="00FD3F87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  <w:p w:rsidR="004D03F3" w:rsidRPr="00FD3F87" w:rsidRDefault="004D03F3" w:rsidP="00161C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3F87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D03F3" w:rsidRPr="00610153" w:rsidTr="00845236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3F3" w:rsidRPr="00FD3F87" w:rsidRDefault="004D03F3" w:rsidP="00161C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3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3F3" w:rsidRPr="00FD3F87" w:rsidRDefault="004D03F3" w:rsidP="00161C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3F3" w:rsidRPr="00FD3F87" w:rsidRDefault="004D03F3" w:rsidP="00161C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3F3" w:rsidRPr="00FD3F87" w:rsidRDefault="004D03F3" w:rsidP="00161C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3F3" w:rsidRPr="00610153" w:rsidRDefault="004D03F3" w:rsidP="004D0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3F3" w:rsidRPr="00345477" w:rsidRDefault="004D03F3" w:rsidP="004D03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3F3" w:rsidRPr="00610153" w:rsidRDefault="004D03F3" w:rsidP="004D03F3">
      <w:pPr>
        <w:pStyle w:val="a4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D03F3" w:rsidRDefault="004D03F3" w:rsidP="004D03F3">
      <w:pPr>
        <w:tabs>
          <w:tab w:val="left" w:pos="2580"/>
          <w:tab w:val="center" w:pos="4961"/>
        </w:tabs>
        <w:spacing w:line="240" w:lineRule="auto"/>
        <w:jc w:val="right"/>
        <w:rPr>
          <w:sz w:val="28"/>
          <w:szCs w:val="28"/>
        </w:rPr>
      </w:pPr>
    </w:p>
    <w:p w:rsidR="00636CC5" w:rsidRDefault="00636CC5" w:rsidP="00636CC5">
      <w:pPr>
        <w:spacing w:line="240" w:lineRule="auto"/>
        <w:jc w:val="both"/>
        <w:rPr>
          <w:sz w:val="28"/>
          <w:szCs w:val="28"/>
        </w:rPr>
      </w:pPr>
    </w:p>
    <w:p w:rsidR="00636CC5" w:rsidRDefault="00636CC5" w:rsidP="00636CC5">
      <w:pPr>
        <w:spacing w:line="240" w:lineRule="auto"/>
        <w:jc w:val="both"/>
        <w:rPr>
          <w:sz w:val="28"/>
          <w:szCs w:val="28"/>
        </w:rPr>
      </w:pPr>
    </w:p>
    <w:p w:rsidR="00636CC5" w:rsidRDefault="00636CC5" w:rsidP="00636CC5">
      <w:pPr>
        <w:spacing w:line="240" w:lineRule="auto"/>
        <w:jc w:val="both"/>
        <w:rPr>
          <w:sz w:val="28"/>
          <w:szCs w:val="28"/>
        </w:rPr>
      </w:pPr>
    </w:p>
    <w:p w:rsidR="00517726" w:rsidRPr="000854D5" w:rsidRDefault="00517726" w:rsidP="000854D5">
      <w:pPr>
        <w:spacing w:line="240" w:lineRule="auto"/>
        <w:jc w:val="both"/>
        <w:rPr>
          <w:rFonts w:ascii="Times New Roman" w:hAnsi="Times New Roman"/>
          <w:b w:val="0"/>
          <w:sz w:val="24"/>
        </w:rPr>
      </w:pPr>
    </w:p>
    <w:sectPr w:rsidR="00517726" w:rsidRPr="000854D5" w:rsidSect="0051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C5F"/>
    <w:multiLevelType w:val="multilevel"/>
    <w:tmpl w:val="2E00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9D4549"/>
    <w:multiLevelType w:val="hybridMultilevel"/>
    <w:tmpl w:val="8CDA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DAC"/>
    <w:multiLevelType w:val="hybridMultilevel"/>
    <w:tmpl w:val="BAF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01FD2"/>
    <w:multiLevelType w:val="hybridMultilevel"/>
    <w:tmpl w:val="DB782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FF4501"/>
    <w:multiLevelType w:val="hybridMultilevel"/>
    <w:tmpl w:val="B2CE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CC5"/>
    <w:rsid w:val="00003EF9"/>
    <w:rsid w:val="00036B6C"/>
    <w:rsid w:val="00037A0F"/>
    <w:rsid w:val="0004653A"/>
    <w:rsid w:val="000854D5"/>
    <w:rsid w:val="000A123D"/>
    <w:rsid w:val="000D534B"/>
    <w:rsid w:val="000E1887"/>
    <w:rsid w:val="00163BDD"/>
    <w:rsid w:val="00341660"/>
    <w:rsid w:val="00355E0F"/>
    <w:rsid w:val="004035FA"/>
    <w:rsid w:val="004D03F3"/>
    <w:rsid w:val="00517726"/>
    <w:rsid w:val="0053519E"/>
    <w:rsid w:val="00636CC5"/>
    <w:rsid w:val="007976B7"/>
    <w:rsid w:val="007D1FAD"/>
    <w:rsid w:val="00845236"/>
    <w:rsid w:val="00850260"/>
    <w:rsid w:val="00877CDB"/>
    <w:rsid w:val="008854F3"/>
    <w:rsid w:val="00893A31"/>
    <w:rsid w:val="009D018D"/>
    <w:rsid w:val="009E19F1"/>
    <w:rsid w:val="00A37B1B"/>
    <w:rsid w:val="00A97134"/>
    <w:rsid w:val="00B64854"/>
    <w:rsid w:val="00BC2A74"/>
    <w:rsid w:val="00C14989"/>
    <w:rsid w:val="00C201CD"/>
    <w:rsid w:val="00C4564C"/>
    <w:rsid w:val="00C957DC"/>
    <w:rsid w:val="00D52728"/>
    <w:rsid w:val="00DE3FCD"/>
    <w:rsid w:val="00DE71EF"/>
    <w:rsid w:val="00E2281E"/>
    <w:rsid w:val="00E42322"/>
    <w:rsid w:val="00EB1849"/>
    <w:rsid w:val="00F9406F"/>
    <w:rsid w:val="00FB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C5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636CC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C5"/>
    <w:rPr>
      <w:rFonts w:ascii="Arial" w:eastAsia="Times New Roman" w:hAnsi="Arial" w:cs="Arial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003EF9"/>
    <w:pPr>
      <w:ind w:left="720"/>
      <w:contextualSpacing/>
    </w:pPr>
  </w:style>
  <w:style w:type="paragraph" w:styleId="a4">
    <w:name w:val="No Spacing"/>
    <w:uiPriority w:val="99"/>
    <w:qFormat/>
    <w:rsid w:val="00B648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64C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C5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636CC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C5"/>
    <w:rPr>
      <w:rFonts w:ascii="Arial" w:eastAsia="Times New Roman" w:hAnsi="Arial" w:cs="Arial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003EF9"/>
    <w:pPr>
      <w:ind w:left="720"/>
      <w:contextualSpacing/>
    </w:pPr>
  </w:style>
  <w:style w:type="paragraph" w:styleId="a4">
    <w:name w:val="No Spacing"/>
    <w:uiPriority w:val="1"/>
    <w:qFormat/>
    <w:rsid w:val="00B648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0C84-2DFF-463F-9D5E-C83183C3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User</cp:lastModifiedBy>
  <cp:revision>18</cp:revision>
  <cp:lastPrinted>2016-01-01T10:05:00Z</cp:lastPrinted>
  <dcterms:created xsi:type="dcterms:W3CDTF">2016-02-03T11:16:00Z</dcterms:created>
  <dcterms:modified xsi:type="dcterms:W3CDTF">2016-01-01T10:07:00Z</dcterms:modified>
</cp:coreProperties>
</file>